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28" w:rsidRDefault="00DF2028" w:rsidP="00DF2028">
      <w:pPr>
        <w:rPr>
          <w:rFonts w:ascii="Times New Roman" w:hAnsi="Times New Roman" w:cs="Times New Roman"/>
          <w:sz w:val="24"/>
          <w:szCs w:val="24"/>
        </w:rPr>
      </w:pP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028" w:rsidRDefault="00DF2028" w:rsidP="00DF2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DF2028" w:rsidRPr="003429BD" w:rsidRDefault="00DF2028" w:rsidP="00DF2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RODITELJ/STARATELJ________________________________ UČENIKA__________________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_ OVIM PUTEM PRAVDAM IZOSTANAKE  MOG DJETETA ZA PERIOD  OD:_____________DO:______________. </w:t>
      </w:r>
    </w:p>
    <w:p w:rsidR="00DF2028" w:rsidRPr="003429BD" w:rsidRDefault="00DF2028" w:rsidP="00DF2028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DIJETE JE IZOSTALO IZ SLJEDEĆIH RAZLOGA (BOLEST, NEMOGUĆNOST LJEKARSKOG PREGLEDA, TEMPERATURA, KAŠALJ  I DRUGI SIMPTOMI, SUMNJA NA COVID, U PORODICI IMAJU ZARAŽE</w:t>
      </w:r>
      <w:r>
        <w:rPr>
          <w:rFonts w:ascii="Times New Roman" w:hAnsi="Times New Roman" w:cs="Times New Roman"/>
          <w:sz w:val="24"/>
          <w:szCs w:val="24"/>
        </w:rPr>
        <w:t>NI COVIDOM ILI IMAJU SIMPTOME ČLANOVI RIZIČNE SKUPINE</w:t>
      </w:r>
      <w:r w:rsidRPr="003429BD">
        <w:rPr>
          <w:rFonts w:ascii="Times New Roman" w:hAnsi="Times New Roman" w:cs="Times New Roman"/>
          <w:sz w:val="24"/>
          <w:szCs w:val="24"/>
        </w:rPr>
        <w:t>, DRUGI RAZLOZI):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29B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29B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DF2028" w:rsidRPr="003429BD" w:rsidRDefault="00DF2028" w:rsidP="00DF2028">
      <w:pPr>
        <w:rPr>
          <w:rFonts w:ascii="Times New Roman" w:hAnsi="Times New Roman" w:cs="Times New Roman"/>
          <w:sz w:val="24"/>
          <w:szCs w:val="24"/>
        </w:rPr>
      </w:pPr>
    </w:p>
    <w:p w:rsidR="00DF2028" w:rsidRPr="003429BD" w:rsidRDefault="00DF2028" w:rsidP="00DF202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DF2028" w:rsidRPr="003429BD" w:rsidRDefault="00DF2028" w:rsidP="00DF202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DF2028" w:rsidRPr="003429BD" w:rsidRDefault="00DF2028" w:rsidP="00DF2028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28" w:rsidRDefault="00DF2028" w:rsidP="00DF2028"/>
    <w:p w:rsidR="00DF2028" w:rsidRDefault="00DF2028" w:rsidP="00DF2028"/>
    <w:p w:rsidR="00DF2028" w:rsidRDefault="00DF2028" w:rsidP="00DF2028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D0297" w:rsidRDefault="00DF2028" w:rsidP="00DF2028">
      <w:pPr>
        <w:tabs>
          <w:tab w:val="left" w:pos="3285"/>
        </w:tabs>
      </w:pPr>
      <w:r>
        <w:tab/>
      </w:r>
    </w:p>
    <w:sectPr w:rsidR="002D0297" w:rsidSect="00DF2028">
      <w:headerReference w:type="default" r:id="rId6"/>
      <w:footerReference w:type="default" r:id="rId7"/>
      <w:pgSz w:w="11907" w:h="16840" w:code="9"/>
      <w:pgMar w:top="567" w:right="851" w:bottom="567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AB" w:rsidRDefault="00F568AB" w:rsidP="00DF2028">
      <w:pPr>
        <w:spacing w:after="0" w:line="240" w:lineRule="auto"/>
      </w:pPr>
      <w:r>
        <w:separator/>
      </w:r>
    </w:p>
  </w:endnote>
  <w:endnote w:type="continuationSeparator" w:id="0">
    <w:p w:rsidR="00F568AB" w:rsidRDefault="00F568AB" w:rsidP="00DF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28" w:rsidRDefault="00DF2028" w:rsidP="00DF2028">
    <w:pPr>
      <w:pStyle w:val="NoSpacing"/>
      <w:jc w:val="center"/>
      <w:rPr>
        <w:rFonts w:ascii="Times New Roman" w:hAnsi="Times New Roman" w:cs="Times New Roman"/>
        <w:sz w:val="18"/>
        <w:szCs w:val="18"/>
        <w:lang w:val="bs-Latn-BA"/>
      </w:rPr>
    </w:pPr>
    <w:r>
      <w:rPr>
        <w:rFonts w:ascii="Times New Roman" w:hAnsi="Times New Roman" w:cs="Times New Roman"/>
        <w:sz w:val="18"/>
        <w:szCs w:val="18"/>
        <w:lang w:val="bs-Latn-BA"/>
      </w:rPr>
      <w:t>____________________________________________________________________________________________________</w:t>
    </w:r>
  </w:p>
  <w:p w:rsidR="00DF2028" w:rsidRPr="00D3270C" w:rsidRDefault="00DF2028" w:rsidP="00DF2028">
    <w:pPr>
      <w:pStyle w:val="NoSpacing"/>
      <w:jc w:val="center"/>
      <w:rPr>
        <w:rFonts w:ascii="Times New Roman" w:hAnsi="Times New Roman" w:cs="Times New Roman"/>
        <w:sz w:val="10"/>
        <w:szCs w:val="10"/>
        <w:lang w:val="bs-Latn-BA"/>
      </w:rPr>
    </w:pPr>
  </w:p>
  <w:p w:rsidR="00DF2028" w:rsidRPr="00CA1BD8" w:rsidRDefault="00DF2028" w:rsidP="00DF2028">
    <w:pPr>
      <w:pStyle w:val="NoSpacing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A1BD8">
      <w:rPr>
        <w:rFonts w:ascii="Times New Roman" w:hAnsi="Times New Roman" w:cs="Times New Roman"/>
        <w:sz w:val="18"/>
        <w:szCs w:val="18"/>
        <w:lang w:val="bs-Latn-BA"/>
      </w:rPr>
      <w:t>Carina 2, 71 000 Sarajevo, Bosna i Hercegovina</w:t>
    </w:r>
  </w:p>
  <w:p w:rsidR="00DF2028" w:rsidRPr="00DF2028" w:rsidRDefault="00DF2028" w:rsidP="00DF2028">
    <w:pPr>
      <w:pStyle w:val="NoSpacing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A1BD8">
      <w:rPr>
        <w:rFonts w:ascii="Times New Roman" w:hAnsi="Times New Roman" w:cs="Times New Roman"/>
        <w:sz w:val="18"/>
        <w:szCs w:val="18"/>
        <w:lang w:val="bs-Latn-BA"/>
      </w:rPr>
      <w:t xml:space="preserve">Tel/fax: 033/272-720, email: </w:t>
    </w:r>
    <w:hyperlink r:id="rId1" w:history="1">
      <w:r w:rsidRPr="00CA1BD8">
        <w:rPr>
          <w:rStyle w:val="Hyperlink"/>
          <w:rFonts w:ascii="Times New Roman" w:hAnsi="Times New Roman" w:cs="Times New Roman"/>
          <w:sz w:val="18"/>
          <w:szCs w:val="18"/>
          <w:lang w:val="bs-Latn-BA"/>
        </w:rPr>
        <w:t>hamdijakresevljakovic@yahoo.com</w:t>
      </w:r>
    </w:hyperlink>
    <w:r w:rsidRPr="00CA1BD8">
      <w:rPr>
        <w:rFonts w:ascii="Times New Roman" w:hAnsi="Times New Roman" w:cs="Times New Roman"/>
        <w:sz w:val="18"/>
        <w:szCs w:val="18"/>
        <w:lang w:val="bs-Latn-BA"/>
      </w:rPr>
      <w:t xml:space="preserve">, web: </w:t>
    </w:r>
    <w:hyperlink r:id="rId2" w:history="1">
      <w:r w:rsidRPr="00CA1BD8">
        <w:rPr>
          <w:rStyle w:val="Hyperlink"/>
          <w:rFonts w:ascii="Times New Roman" w:hAnsi="Times New Roman" w:cs="Times New Roman"/>
          <w:sz w:val="18"/>
          <w:szCs w:val="18"/>
          <w:lang w:val="bs-Latn-BA"/>
        </w:rPr>
        <w:t>www.oshk.edu.ba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AB" w:rsidRDefault="00F568AB" w:rsidP="00DF2028">
      <w:pPr>
        <w:spacing w:after="0" w:line="240" w:lineRule="auto"/>
      </w:pPr>
      <w:r>
        <w:separator/>
      </w:r>
    </w:p>
  </w:footnote>
  <w:footnote w:type="continuationSeparator" w:id="0">
    <w:p w:rsidR="00F568AB" w:rsidRDefault="00F568AB" w:rsidP="00DF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jc w:val="center"/>
      <w:tblLook w:val="0000" w:firstRow="0" w:lastRow="0" w:firstColumn="0" w:lastColumn="0" w:noHBand="0" w:noVBand="0"/>
    </w:tblPr>
    <w:tblGrid>
      <w:gridCol w:w="4252"/>
      <w:gridCol w:w="1701"/>
      <w:gridCol w:w="4252"/>
    </w:tblGrid>
    <w:tr w:rsidR="00DF2028" w:rsidRPr="00786CCC" w:rsidTr="00F61696">
      <w:trPr>
        <w:cantSplit/>
        <w:trHeight w:val="651"/>
        <w:jc w:val="center"/>
      </w:trPr>
      <w:tc>
        <w:tcPr>
          <w:tcW w:w="4252" w:type="dxa"/>
        </w:tcPr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Bosna i Hercegovina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Federacija Bosne i Hercegovine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Kanton Sarajevo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11F430" wp14:editId="00D1B10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180975</wp:posOffset>
                    </wp:positionV>
                    <wp:extent cx="2700000" cy="0"/>
                    <wp:effectExtent l="0" t="0" r="24765" b="1905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00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3860B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4.25pt" to="20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"/>
                </w:pict>
              </mc:Fallback>
            </mc:AlternateContent>
          </w: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Općina Stari Grad Sarajevo</w:t>
          </w:r>
        </w:p>
      </w:tc>
      <w:tc>
        <w:tcPr>
          <w:tcW w:w="1701" w:type="dxa"/>
          <w:vMerge w:val="restart"/>
          <w:vAlign w:val="center"/>
        </w:tcPr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780257E" wp14:editId="5A2B1A1B">
                <wp:simplePos x="0" y="0"/>
                <wp:positionH relativeFrom="column">
                  <wp:posOffset>90805</wp:posOffset>
                </wp:positionH>
                <wp:positionV relativeFrom="paragraph">
                  <wp:posOffset>-81915</wp:posOffset>
                </wp:positionV>
                <wp:extent cx="669925" cy="901700"/>
                <wp:effectExtent l="0" t="0" r="0" b="0"/>
                <wp:wrapNone/>
                <wp:docPr id="2" name="Picture 1" descr="amina%20zna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ina%20zna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51" t="20448" r="31299" b="45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</w:p>
      </w:tc>
      <w:tc>
        <w:tcPr>
          <w:tcW w:w="4252" w:type="dxa"/>
        </w:tcPr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Bosnia and Herzegovina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</w:rPr>
            <w:t>Federation of Bosnia and Herzegovina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Canton Sarajevo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>
            <w:rPr>
              <w:rFonts w:ascii="Times New Roman" w:hAnsi="Times New Roman" w:cs="Times New Roman"/>
              <w:sz w:val="18"/>
              <w:szCs w:val="18"/>
              <w:lang w:val="hr-HR"/>
            </w:rPr>
            <w:t xml:space="preserve">Municipality of Old Town </w:t>
          </w:r>
          <w:r w:rsidRPr="00786CCC">
            <w:rPr>
              <w:rFonts w:ascii="Times New Roman" w:hAnsi="Times New Roman" w:cs="Times New Roman"/>
              <w:sz w:val="18"/>
              <w:szCs w:val="18"/>
              <w:lang w:val="hr-HR"/>
            </w:rPr>
            <w:t>Sarajevo</w:t>
          </w:r>
        </w:p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956027" wp14:editId="77968E5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49530</wp:posOffset>
                    </wp:positionV>
                    <wp:extent cx="2699385" cy="0"/>
                    <wp:effectExtent l="0" t="0" r="24765" b="1905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6993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696D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9pt" to="207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M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ZL5fTx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"/>
                </w:pict>
              </mc:Fallback>
            </mc:AlternateContent>
          </w:r>
        </w:p>
      </w:tc>
    </w:tr>
    <w:tr w:rsidR="00DF2028" w:rsidRPr="00786CCC" w:rsidTr="00F61696">
      <w:trPr>
        <w:cantSplit/>
        <w:trHeight w:val="300"/>
        <w:jc w:val="center"/>
      </w:trPr>
      <w:tc>
        <w:tcPr>
          <w:tcW w:w="4252" w:type="dxa"/>
        </w:tcPr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</w:pP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Osnovna škola</w:t>
          </w:r>
          <w:r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 xml:space="preserve"> „Hamdija Kreševljaković“ </w:t>
          </w: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Sarajevo</w:t>
          </w:r>
        </w:p>
      </w:tc>
      <w:tc>
        <w:tcPr>
          <w:tcW w:w="1701" w:type="dxa"/>
          <w:vMerge/>
        </w:tcPr>
        <w:p w:rsidR="00DF2028" w:rsidRPr="00786CCC" w:rsidRDefault="00DF2028" w:rsidP="00DF2028">
          <w:pPr>
            <w:pStyle w:val="NoSpacing"/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</w:pPr>
        </w:p>
      </w:tc>
      <w:tc>
        <w:tcPr>
          <w:tcW w:w="4252" w:type="dxa"/>
        </w:tcPr>
        <w:p w:rsidR="00DF2028" w:rsidRPr="00786CCC" w:rsidRDefault="00DF2028" w:rsidP="00DF2028">
          <w:pPr>
            <w:pStyle w:val="NoSpacing"/>
            <w:jc w:val="center"/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 xml:space="preserve">Primary </w:t>
          </w: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school</w:t>
          </w:r>
          <w:r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 xml:space="preserve"> „Hamdija Kreševljaković“ </w:t>
          </w:r>
          <w:r w:rsidRPr="00786CCC">
            <w:rPr>
              <w:rFonts w:ascii="Times New Roman" w:hAnsi="Times New Roman" w:cs="Times New Roman"/>
              <w:noProof/>
              <w:sz w:val="18"/>
              <w:szCs w:val="18"/>
              <w:lang w:val="hr-HR"/>
            </w:rPr>
            <w:t>Sarajevo</w:t>
          </w:r>
        </w:p>
      </w:tc>
    </w:tr>
  </w:tbl>
  <w:p w:rsidR="00DF2028" w:rsidRDefault="00DF2028" w:rsidP="00DF2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28"/>
    <w:rsid w:val="002D0297"/>
    <w:rsid w:val="00A17F35"/>
    <w:rsid w:val="00DF2028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1AA6"/>
  <w15:chartTrackingRefBased/>
  <w15:docId w15:val="{7D735712-19E7-41EA-8B7B-479582D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28"/>
    <w:pPr>
      <w:spacing w:after="200" w:line="276" w:lineRule="auto"/>
    </w:pPr>
    <w:rPr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28"/>
    <w:pPr>
      <w:tabs>
        <w:tab w:val="center" w:pos="4680"/>
        <w:tab w:val="right" w:pos="9360"/>
      </w:tabs>
      <w:spacing w:after="0" w:line="240" w:lineRule="auto"/>
    </w:pPr>
    <w:rPr>
      <w:lang w:val="hr-BA" w:eastAsia="hr-BA"/>
    </w:rPr>
  </w:style>
  <w:style w:type="character" w:customStyle="1" w:styleId="HeaderChar">
    <w:name w:val="Header Char"/>
    <w:basedOn w:val="DefaultParagraphFont"/>
    <w:link w:val="Header"/>
    <w:uiPriority w:val="99"/>
    <w:rsid w:val="00DF2028"/>
  </w:style>
  <w:style w:type="paragraph" w:styleId="Footer">
    <w:name w:val="footer"/>
    <w:basedOn w:val="Normal"/>
    <w:link w:val="FooterChar"/>
    <w:uiPriority w:val="99"/>
    <w:unhideWhenUsed/>
    <w:rsid w:val="00DF2028"/>
    <w:pPr>
      <w:tabs>
        <w:tab w:val="center" w:pos="4680"/>
        <w:tab w:val="right" w:pos="9360"/>
      </w:tabs>
      <w:spacing w:after="0" w:line="240" w:lineRule="auto"/>
    </w:pPr>
    <w:rPr>
      <w:lang w:val="hr-BA" w:eastAsia="hr-BA"/>
    </w:rPr>
  </w:style>
  <w:style w:type="character" w:customStyle="1" w:styleId="FooterChar">
    <w:name w:val="Footer Char"/>
    <w:basedOn w:val="DefaultParagraphFont"/>
    <w:link w:val="Footer"/>
    <w:uiPriority w:val="99"/>
    <w:rsid w:val="00DF2028"/>
  </w:style>
  <w:style w:type="paragraph" w:styleId="NoSpacing">
    <w:name w:val="No Spacing"/>
    <w:link w:val="NoSpacingChar"/>
    <w:uiPriority w:val="1"/>
    <w:qFormat/>
    <w:rsid w:val="00DF202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rsid w:val="00DF2028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hk.edu.ba" TargetMode="External"/><Relationship Id="rId1" Type="http://schemas.openxmlformats.org/officeDocument/2006/relationships/hyperlink" Target="mailto:hamdijakresevljakovic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2020-11-27T07:49:00Z</dcterms:created>
  <dcterms:modified xsi:type="dcterms:W3CDTF">2020-11-27T07:51:00Z</dcterms:modified>
</cp:coreProperties>
</file>